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C9" w:rsidRPr="008C43C9" w:rsidRDefault="008C43C9" w:rsidP="008C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43C9" w:rsidRPr="008C43C9" w:rsidRDefault="008C43C9" w:rsidP="008C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C43C9" w:rsidRPr="008C43C9" w:rsidRDefault="008C43C9" w:rsidP="008C4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казенное учреждение  </w:t>
      </w:r>
    </w:p>
    <w:p w:rsidR="008C43C9" w:rsidRPr="008C43C9" w:rsidRDefault="008C43C9" w:rsidP="008C4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патриотического воспитания и допризывной подготовки молодежи  </w:t>
      </w:r>
    </w:p>
    <w:p w:rsidR="008C43C9" w:rsidRPr="008C43C9" w:rsidRDefault="008C43C9" w:rsidP="008C4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4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             «ДОЛГ»_________________________________</w:t>
      </w:r>
    </w:p>
    <w:p w:rsidR="008C43C9" w:rsidRPr="008C43C9" w:rsidRDefault="008C43C9" w:rsidP="008C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C43C9" w:rsidRPr="008C43C9" w:rsidRDefault="008C43C9" w:rsidP="008C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8C43C9" w:rsidRPr="008C43C9" w:rsidRDefault="008C43C9" w:rsidP="008C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r w:rsidRPr="008C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r w:rsidRPr="008C43C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C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C4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C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C4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C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proofErr w:type="spellEnd"/>
      <w:r w:rsidRPr="008C43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C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8C4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8C43C9" w:rsidRPr="008C43C9" w:rsidRDefault="008C43C9" w:rsidP="008C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43C9" w:rsidRPr="008C43C9" w:rsidRDefault="008C43C9" w:rsidP="008C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43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</w:t>
      </w:r>
    </w:p>
    <w:p w:rsidR="008C43C9" w:rsidRPr="008C43C9" w:rsidRDefault="008C43C9" w:rsidP="008C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43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апрель</w:t>
      </w:r>
      <w:r w:rsidRPr="008C43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2015 год</w:t>
      </w:r>
    </w:p>
    <w:p w:rsidR="008C43C9" w:rsidRPr="008C43C9" w:rsidRDefault="008C43C9" w:rsidP="008C43C9">
      <w:pPr>
        <w:spacing w:after="0" w:line="240" w:lineRule="auto"/>
        <w:ind w:left="6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68" w:tblpY="1"/>
        <w:tblOverlap w:val="never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58"/>
        <w:gridCol w:w="4461"/>
        <w:gridCol w:w="503"/>
        <w:gridCol w:w="1406"/>
        <w:gridCol w:w="1655"/>
        <w:gridCol w:w="2155"/>
        <w:gridCol w:w="5248"/>
      </w:tblGrid>
      <w:tr w:rsidR="00E52412" w:rsidRPr="008C43C9" w:rsidTr="00E52412">
        <w:tc>
          <w:tcPr>
            <w:tcW w:w="217" w:type="pct"/>
            <w:gridSpan w:val="2"/>
          </w:tcPr>
          <w:p w:rsidR="004755E6" w:rsidRPr="008C43C9" w:rsidRDefault="004755E6" w:rsidP="008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83" w:type="pct"/>
          </w:tcPr>
          <w:p w:rsidR="004755E6" w:rsidRPr="008C43C9" w:rsidRDefault="004755E6" w:rsidP="008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  мероприятий</w:t>
            </w:r>
          </w:p>
        </w:tc>
        <w:tc>
          <w:tcPr>
            <w:tcW w:w="592" w:type="pct"/>
            <w:gridSpan w:val="2"/>
          </w:tcPr>
          <w:p w:rsidR="004755E6" w:rsidRPr="008C43C9" w:rsidRDefault="004755E6" w:rsidP="008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513" w:type="pct"/>
          </w:tcPr>
          <w:p w:rsidR="004755E6" w:rsidRPr="008C43C9" w:rsidRDefault="004755E6" w:rsidP="008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668" w:type="pct"/>
          </w:tcPr>
          <w:p w:rsidR="004755E6" w:rsidRPr="008C43C9" w:rsidRDefault="004755E6" w:rsidP="008C43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627" w:type="pct"/>
          </w:tcPr>
          <w:p w:rsidR="004755E6" w:rsidRPr="008C43C9" w:rsidRDefault="004755E6" w:rsidP="008C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4755E6" w:rsidRPr="008C43C9" w:rsidTr="00E52412">
        <w:tc>
          <w:tcPr>
            <w:tcW w:w="5000" w:type="pct"/>
            <w:gridSpan w:val="8"/>
          </w:tcPr>
          <w:p w:rsidR="004755E6" w:rsidRPr="008C43C9" w:rsidRDefault="004755E6" w:rsidP="008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Семинары, совещания</w:t>
            </w:r>
          </w:p>
        </w:tc>
      </w:tr>
      <w:tr w:rsidR="004755E6" w:rsidRPr="008C43C9" w:rsidTr="00E52412">
        <w:trPr>
          <w:trHeight w:val="2446"/>
        </w:trPr>
        <w:tc>
          <w:tcPr>
            <w:tcW w:w="217" w:type="pct"/>
            <w:gridSpan w:val="2"/>
          </w:tcPr>
          <w:p w:rsidR="004755E6" w:rsidRPr="008C43C9" w:rsidRDefault="004755E6" w:rsidP="008C43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pct"/>
          </w:tcPr>
          <w:p w:rsidR="004755E6" w:rsidRPr="008C43C9" w:rsidRDefault="004755E6" w:rsidP="00B9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9">
              <w:rPr>
                <w:rFonts w:ascii="Times New Roman" w:hAnsi="Times New Roman" w:cs="Times New Roman"/>
                <w:sz w:val="24"/>
                <w:szCs w:val="24"/>
              </w:rPr>
              <w:t>Семинар с правлением поискового объединения и центра  «Долг»  по патриотическому воспитанию граждан «Осуществление координационной деятельности  поисковых отрядов Смоленской области»</w:t>
            </w:r>
          </w:p>
        </w:tc>
        <w:tc>
          <w:tcPr>
            <w:tcW w:w="592" w:type="pct"/>
            <w:gridSpan w:val="2"/>
          </w:tcPr>
          <w:p w:rsidR="004755E6" w:rsidRPr="008C43C9" w:rsidRDefault="0003727D" w:rsidP="00B9656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55E6" w:rsidRPr="008C43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" w:type="pct"/>
          </w:tcPr>
          <w:p w:rsidR="004755E6" w:rsidRPr="008C43C9" w:rsidRDefault="004755E6" w:rsidP="0047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9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4755E6" w:rsidRPr="008C43C9" w:rsidRDefault="004755E6" w:rsidP="00B9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4755E6" w:rsidRPr="008C43C9" w:rsidRDefault="004755E6" w:rsidP="00B965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3C9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8C43C9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</w:p>
        </w:tc>
        <w:tc>
          <w:tcPr>
            <w:tcW w:w="1627" w:type="pct"/>
          </w:tcPr>
          <w:p w:rsidR="004755E6" w:rsidRPr="008C43C9" w:rsidRDefault="004755E6" w:rsidP="00B9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9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в вопросах патриотическо-</w:t>
            </w:r>
          </w:p>
          <w:p w:rsidR="004755E6" w:rsidRPr="008C43C9" w:rsidRDefault="004755E6" w:rsidP="00B9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3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C43C9">
              <w:rPr>
                <w:rFonts w:ascii="Times New Roman" w:hAnsi="Times New Roman" w:cs="Times New Roman"/>
                <w:sz w:val="24"/>
                <w:szCs w:val="24"/>
              </w:rPr>
              <w:t xml:space="preserve"> и поискового  движения</w:t>
            </w:r>
          </w:p>
          <w:p w:rsidR="004755E6" w:rsidRPr="008C43C9" w:rsidRDefault="004755E6" w:rsidP="00B9656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3C9">
              <w:rPr>
                <w:rFonts w:ascii="Times New Roman" w:hAnsi="Times New Roman" w:cs="Times New Roman"/>
                <w:sz w:val="24"/>
                <w:szCs w:val="24"/>
              </w:rPr>
              <w:t>Целевая аудитория: члены правления  СООО «ПО Долг» 30 чел</w:t>
            </w:r>
          </w:p>
        </w:tc>
      </w:tr>
      <w:tr w:rsidR="00E52412" w:rsidRPr="008C43C9" w:rsidTr="00E52412">
        <w:tc>
          <w:tcPr>
            <w:tcW w:w="217" w:type="pct"/>
            <w:gridSpan w:val="2"/>
          </w:tcPr>
          <w:p w:rsidR="004755E6" w:rsidRPr="008C43C9" w:rsidRDefault="004755E6" w:rsidP="008C43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pct"/>
          </w:tcPr>
          <w:p w:rsidR="004755E6" w:rsidRPr="007F396F" w:rsidRDefault="004755E6" w:rsidP="00B9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Семинар - лекторий «Честь имею»</w:t>
            </w:r>
          </w:p>
          <w:p w:rsidR="004755E6" w:rsidRPr="007F396F" w:rsidRDefault="004755E6" w:rsidP="00B9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</w:tcPr>
          <w:p w:rsidR="004755E6" w:rsidRPr="007F396F" w:rsidRDefault="004755E6" w:rsidP="00B9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13" w:type="pct"/>
          </w:tcPr>
          <w:p w:rsidR="004755E6" w:rsidRPr="007F396F" w:rsidRDefault="004755E6" w:rsidP="00475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4755E6" w:rsidRPr="007F396F" w:rsidRDefault="004755E6" w:rsidP="00B9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4755E6" w:rsidRPr="007F396F" w:rsidRDefault="004755E6" w:rsidP="00B9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Чубаев</w:t>
            </w:r>
            <w:proofErr w:type="spellEnd"/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5E6" w:rsidRPr="007F396F" w:rsidRDefault="004755E6" w:rsidP="00B9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4755E6" w:rsidRPr="007F396F" w:rsidRDefault="004755E6" w:rsidP="007F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взаимодействия со  </w:t>
            </w:r>
            <w:proofErr w:type="gramStart"/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средними</w:t>
            </w:r>
            <w:proofErr w:type="gramEnd"/>
            <w:r w:rsidRPr="007F396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ОУ, план совместной работы.</w:t>
            </w:r>
          </w:p>
          <w:p w:rsidR="004755E6" w:rsidRPr="007F396F" w:rsidRDefault="004755E6" w:rsidP="007F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аудитория: молодёжь 16-20 </w:t>
            </w:r>
          </w:p>
          <w:p w:rsidR="004755E6" w:rsidRPr="007F396F" w:rsidRDefault="004755E6" w:rsidP="007F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При сотрудничестве с районным отделением комиссариата Смоленской области;</w:t>
            </w:r>
          </w:p>
          <w:p w:rsidR="004755E6" w:rsidRPr="007F396F" w:rsidRDefault="004755E6" w:rsidP="007F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Смоленского </w:t>
            </w:r>
            <w:proofErr w:type="spellStart"/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7F396F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Войскового общества лет «Центральное казачье войско»; СОО ВООВ «Боевое Братство», отделение ДОСААФ Росси</w:t>
            </w:r>
          </w:p>
        </w:tc>
      </w:tr>
      <w:tr w:rsidR="00E52412" w:rsidRPr="008C43C9" w:rsidTr="00E52412">
        <w:tc>
          <w:tcPr>
            <w:tcW w:w="217" w:type="pct"/>
            <w:gridSpan w:val="2"/>
          </w:tcPr>
          <w:p w:rsidR="004755E6" w:rsidRPr="008C43C9" w:rsidRDefault="004755E6" w:rsidP="008C43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pct"/>
          </w:tcPr>
          <w:p w:rsidR="004755E6" w:rsidRPr="007F396F" w:rsidRDefault="004755E6" w:rsidP="00B9656C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следам решения 3-го слёт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 «Наследники Победы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 xml:space="preserve">» для руководителей  патриотических клубов, общественных организаций и </w:t>
            </w:r>
            <w:r w:rsidRPr="007F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объединений, по вопросам взаимодействия в области патриотического воспитания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участников слёта</w:t>
            </w:r>
          </w:p>
          <w:p w:rsidR="004755E6" w:rsidRPr="007F396F" w:rsidRDefault="004755E6" w:rsidP="00B9656C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2"/>
          </w:tcPr>
          <w:p w:rsidR="004755E6" w:rsidRPr="007F396F" w:rsidRDefault="004755E6" w:rsidP="00B9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24.04.2015</w:t>
            </w:r>
          </w:p>
        </w:tc>
        <w:tc>
          <w:tcPr>
            <w:tcW w:w="513" w:type="pct"/>
          </w:tcPr>
          <w:p w:rsidR="004755E6" w:rsidRPr="007F396F" w:rsidRDefault="004755E6" w:rsidP="0047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СОГКУ Центр «Долг»</w:t>
            </w:r>
          </w:p>
          <w:p w:rsidR="004755E6" w:rsidRPr="007F396F" w:rsidRDefault="004755E6" w:rsidP="00B9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4755E6" w:rsidRDefault="004755E6" w:rsidP="00B9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4755E6" w:rsidRPr="007F396F" w:rsidRDefault="004755E6" w:rsidP="00B9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Оленьчива</w:t>
            </w:r>
          </w:p>
        </w:tc>
        <w:tc>
          <w:tcPr>
            <w:tcW w:w="1627" w:type="pct"/>
          </w:tcPr>
          <w:p w:rsidR="004755E6" w:rsidRPr="007F396F" w:rsidRDefault="004755E6" w:rsidP="00B9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Активизация системы взаимодействия патриотических, клубов, общественных организаций, объединений; обмен опытом; план совместной работы.</w:t>
            </w:r>
          </w:p>
          <w:p w:rsidR="004755E6" w:rsidRPr="007F396F" w:rsidRDefault="004755E6" w:rsidP="00B0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аудитория: руководители патриотических клубов и объединений, общественных организаций, при участии  СОГБУК «Молодежный центр-музей имени адмирала Нахимова»</w:t>
            </w:r>
          </w:p>
          <w:p w:rsidR="004755E6" w:rsidRPr="007F396F" w:rsidRDefault="004755E6" w:rsidP="00B0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 xml:space="preserve"> «Совет ветеранов» Смоленской области;</w:t>
            </w:r>
          </w:p>
          <w:p w:rsidR="004755E6" w:rsidRPr="007F396F" w:rsidRDefault="004755E6" w:rsidP="00B0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6F">
              <w:rPr>
                <w:rFonts w:ascii="Times New Roman" w:hAnsi="Times New Roman" w:cs="Times New Roman"/>
                <w:sz w:val="24"/>
                <w:szCs w:val="24"/>
              </w:rPr>
              <w:t>СГУ г. Смоленска, кафедра педагогики и организации работы с молодёжью.</w:t>
            </w:r>
          </w:p>
        </w:tc>
      </w:tr>
      <w:tr w:rsidR="004755E6" w:rsidRPr="008C43C9" w:rsidTr="00E52412">
        <w:tc>
          <w:tcPr>
            <w:tcW w:w="3373" w:type="pct"/>
            <w:gridSpan w:val="7"/>
          </w:tcPr>
          <w:p w:rsidR="004755E6" w:rsidRPr="008C43C9" w:rsidRDefault="004755E6" w:rsidP="008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Разработка нормативно-правовой документации</w:t>
            </w:r>
          </w:p>
        </w:tc>
        <w:tc>
          <w:tcPr>
            <w:tcW w:w="1627" w:type="pct"/>
          </w:tcPr>
          <w:p w:rsidR="004755E6" w:rsidRPr="008C43C9" w:rsidRDefault="004755E6" w:rsidP="008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2ABA" w:rsidRPr="008C43C9" w:rsidTr="00E52412">
        <w:tc>
          <w:tcPr>
            <w:tcW w:w="217" w:type="pct"/>
            <w:gridSpan w:val="2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83" w:type="pct"/>
          </w:tcPr>
          <w:p w:rsidR="00CE2ABA" w:rsidRPr="008C43C9" w:rsidRDefault="00CE2ABA" w:rsidP="00CE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документацией  центра «Долг»</w:t>
            </w:r>
          </w:p>
        </w:tc>
        <w:tc>
          <w:tcPr>
            <w:tcW w:w="592" w:type="pct"/>
            <w:gridSpan w:val="2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месяца</w:t>
            </w:r>
          </w:p>
        </w:tc>
        <w:tc>
          <w:tcPr>
            <w:tcW w:w="513" w:type="pct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«Долг»</w:t>
            </w:r>
          </w:p>
        </w:tc>
        <w:tc>
          <w:tcPr>
            <w:tcW w:w="668" w:type="pct"/>
          </w:tcPr>
          <w:p w:rsidR="00CE2ABA" w:rsidRDefault="00CE2ABA" w:rsidP="00CE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1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Оленьчива 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3571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</w:t>
            </w:r>
          </w:p>
          <w:p w:rsidR="00CE2ABA" w:rsidRPr="008C43C9" w:rsidRDefault="00CE2ABA" w:rsidP="00CE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1627" w:type="pct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законодательной базы</w:t>
            </w:r>
          </w:p>
        </w:tc>
      </w:tr>
      <w:tr w:rsidR="00CE2ABA" w:rsidRPr="008C43C9" w:rsidTr="00E52412">
        <w:tc>
          <w:tcPr>
            <w:tcW w:w="217" w:type="pct"/>
            <w:gridSpan w:val="2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83" w:type="pct"/>
          </w:tcPr>
          <w:p w:rsidR="00CE2ABA" w:rsidRPr="008C43C9" w:rsidRDefault="00CE2ABA" w:rsidP="00CE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документацией  ООО «Наследники Победы Смоленщины»</w:t>
            </w:r>
          </w:p>
        </w:tc>
        <w:tc>
          <w:tcPr>
            <w:tcW w:w="592" w:type="pct"/>
            <w:gridSpan w:val="2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месяца</w:t>
            </w:r>
          </w:p>
        </w:tc>
        <w:tc>
          <w:tcPr>
            <w:tcW w:w="513" w:type="pct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«Долг»</w:t>
            </w:r>
          </w:p>
        </w:tc>
        <w:tc>
          <w:tcPr>
            <w:tcW w:w="668" w:type="pct"/>
          </w:tcPr>
          <w:p w:rsidR="00CE2ABA" w:rsidRPr="003571EC" w:rsidRDefault="00CE2ABA" w:rsidP="00CE2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1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Алексеев А.А.</w:t>
            </w:r>
          </w:p>
          <w:p w:rsidR="00CE2ABA" w:rsidRPr="008C43C9" w:rsidRDefault="00CE2ABA" w:rsidP="00CE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71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Оленьчива ИП.</w:t>
            </w:r>
          </w:p>
        </w:tc>
        <w:tc>
          <w:tcPr>
            <w:tcW w:w="1627" w:type="pct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законодательной базы</w:t>
            </w:r>
          </w:p>
        </w:tc>
      </w:tr>
      <w:tr w:rsidR="00CE2ABA" w:rsidRPr="008C43C9" w:rsidTr="00E52412">
        <w:tc>
          <w:tcPr>
            <w:tcW w:w="3373" w:type="pct"/>
            <w:gridSpan w:val="7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Инструктивно-методическая работа</w:t>
            </w:r>
          </w:p>
        </w:tc>
        <w:tc>
          <w:tcPr>
            <w:tcW w:w="1627" w:type="pct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E2ABA" w:rsidRPr="008C43C9" w:rsidTr="002E61C8">
        <w:tc>
          <w:tcPr>
            <w:tcW w:w="199" w:type="pct"/>
          </w:tcPr>
          <w:p w:rsidR="00CE2ABA" w:rsidRPr="008C43C9" w:rsidRDefault="00CE2ABA" w:rsidP="00CE2AB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pct"/>
            <w:gridSpan w:val="2"/>
          </w:tcPr>
          <w:p w:rsidR="00CE2ABA" w:rsidRPr="00CE2ABA" w:rsidRDefault="00CE2ABA" w:rsidP="00CE2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B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выставки «Поисковое движение Смоленщины» </w:t>
            </w:r>
          </w:p>
        </w:tc>
        <w:tc>
          <w:tcPr>
            <w:tcW w:w="592" w:type="pct"/>
            <w:gridSpan w:val="2"/>
          </w:tcPr>
          <w:p w:rsidR="00CE2ABA" w:rsidRPr="00CE2ABA" w:rsidRDefault="00CE2ABA" w:rsidP="00CE2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B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CE2ABA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CE2ABA">
              <w:rPr>
                <w:rFonts w:ascii="Times New Roman" w:hAnsi="Times New Roman" w:cs="Times New Roman"/>
                <w:sz w:val="26"/>
                <w:szCs w:val="26"/>
              </w:rPr>
              <w:t>. мес.</w:t>
            </w:r>
          </w:p>
        </w:tc>
        <w:tc>
          <w:tcPr>
            <w:tcW w:w="513" w:type="pct"/>
          </w:tcPr>
          <w:p w:rsidR="00CE2ABA" w:rsidRPr="00CE2ABA" w:rsidRDefault="00CE2ABA" w:rsidP="00CE2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ABA">
              <w:rPr>
                <w:rFonts w:ascii="Times New Roman" w:hAnsi="Times New Roman" w:cs="Times New Roman"/>
                <w:sz w:val="26"/>
                <w:szCs w:val="26"/>
              </w:rPr>
              <w:t>Центр «Долг»</w:t>
            </w:r>
          </w:p>
        </w:tc>
        <w:tc>
          <w:tcPr>
            <w:tcW w:w="668" w:type="pct"/>
          </w:tcPr>
          <w:p w:rsidR="00CE2ABA" w:rsidRPr="00CE2ABA" w:rsidRDefault="00CE2ABA" w:rsidP="00CE2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ABA">
              <w:rPr>
                <w:rFonts w:ascii="Times New Roman" w:hAnsi="Times New Roman" w:cs="Times New Roman"/>
                <w:sz w:val="26"/>
                <w:szCs w:val="26"/>
              </w:rPr>
              <w:t>Гуреев</w:t>
            </w:r>
            <w:proofErr w:type="spellEnd"/>
            <w:r w:rsidRPr="00CE2AB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27" w:type="pct"/>
          </w:tcPr>
          <w:p w:rsidR="00CE2ABA" w:rsidRPr="00CE2ABA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выставки</w:t>
            </w:r>
          </w:p>
        </w:tc>
      </w:tr>
      <w:tr w:rsidR="00CE2ABA" w:rsidRPr="008C43C9" w:rsidTr="002E61C8">
        <w:tc>
          <w:tcPr>
            <w:tcW w:w="199" w:type="pct"/>
          </w:tcPr>
          <w:p w:rsidR="00CE2ABA" w:rsidRPr="008C43C9" w:rsidRDefault="00CE2ABA" w:rsidP="00CE2AB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pct"/>
            <w:gridSpan w:val="2"/>
          </w:tcPr>
          <w:p w:rsidR="00CE2ABA" w:rsidRPr="008C43C9" w:rsidRDefault="00CE2ABA" w:rsidP="00CE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Отчёт по проведению 3-го слёта «Наследники Победы Смоленщины»</w:t>
            </w:r>
          </w:p>
        </w:tc>
        <w:tc>
          <w:tcPr>
            <w:tcW w:w="592" w:type="pct"/>
            <w:gridSpan w:val="2"/>
          </w:tcPr>
          <w:p w:rsidR="00CE2ABA" w:rsidRPr="008C43C9" w:rsidRDefault="00CE2ABA" w:rsidP="00CE2A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10.04.2015</w:t>
            </w:r>
          </w:p>
        </w:tc>
        <w:tc>
          <w:tcPr>
            <w:tcW w:w="513" w:type="pct"/>
          </w:tcPr>
          <w:p w:rsidR="00CE2ABA" w:rsidRPr="00CE2ABA" w:rsidRDefault="00CE2ABA" w:rsidP="00CE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BA">
              <w:rPr>
                <w:rFonts w:ascii="Times New Roman" w:hAnsi="Times New Roman" w:cs="Times New Roman"/>
                <w:sz w:val="24"/>
                <w:szCs w:val="24"/>
              </w:rPr>
              <w:t>Центр «Долг»</w:t>
            </w:r>
          </w:p>
        </w:tc>
        <w:tc>
          <w:tcPr>
            <w:tcW w:w="668" w:type="pct"/>
          </w:tcPr>
          <w:p w:rsidR="00CE2ABA" w:rsidRPr="00CE2ABA" w:rsidRDefault="00CE2ABA" w:rsidP="00CE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BA">
              <w:rPr>
                <w:rFonts w:ascii="Times New Roman" w:hAnsi="Times New Roman" w:cs="Times New Roman"/>
                <w:sz w:val="24"/>
                <w:szCs w:val="24"/>
              </w:rPr>
              <w:t>Оленьчива И.П.</w:t>
            </w:r>
          </w:p>
        </w:tc>
        <w:tc>
          <w:tcPr>
            <w:tcW w:w="1627" w:type="pct"/>
          </w:tcPr>
          <w:p w:rsidR="00CE2ABA" w:rsidRPr="008C43C9" w:rsidRDefault="00CE2ABA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Перспективное планирование</w:t>
            </w:r>
          </w:p>
        </w:tc>
      </w:tr>
      <w:tr w:rsidR="00AD74A5" w:rsidRPr="008C43C9" w:rsidTr="002E61C8">
        <w:tc>
          <w:tcPr>
            <w:tcW w:w="199" w:type="pct"/>
          </w:tcPr>
          <w:p w:rsidR="00AD74A5" w:rsidRPr="008C43C9" w:rsidRDefault="00AD74A5" w:rsidP="00CE2AB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pct"/>
            <w:gridSpan w:val="2"/>
          </w:tcPr>
          <w:p w:rsidR="00AD74A5" w:rsidRPr="00E87877" w:rsidRDefault="00AD74A5" w:rsidP="000104CA">
            <w:pPr>
              <w:spacing w:after="0" w:line="240" w:lineRule="auto"/>
              <w:ind w:firstLine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подготовке военно-патриотических сборов (май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87877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.) на базе ВА ВПВО г. Смоленск. Организационный период: организация совещания рабочей группы, подготовка необходимой документ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ции, наглядных пособий, в том числе</w:t>
            </w:r>
          </w:p>
          <w:p w:rsidR="00AD74A5" w:rsidRPr="00E87877" w:rsidRDefault="00AD74A5" w:rsidP="00AD7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руководством 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ВА ВПВО г. См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ленск, для определения мероприятий по по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готовке сборов;</w:t>
            </w:r>
          </w:p>
          <w:p w:rsidR="00AD74A5" w:rsidRPr="00E87877" w:rsidRDefault="00AD74A5" w:rsidP="00AD7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 порядка финанс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рования мероприятий;</w:t>
            </w:r>
          </w:p>
          <w:p w:rsidR="00AD74A5" w:rsidRPr="00E87877" w:rsidRDefault="00AD74A5" w:rsidP="00AD74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положения, ра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сылка по муниципальным образованиям;</w:t>
            </w:r>
          </w:p>
          <w:p w:rsidR="00AD74A5" w:rsidRPr="00E87877" w:rsidRDefault="00AD74A5" w:rsidP="00AD74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имущества и учебно-материальной базы</w:t>
            </w:r>
          </w:p>
        </w:tc>
        <w:tc>
          <w:tcPr>
            <w:tcW w:w="592" w:type="pct"/>
            <w:gridSpan w:val="2"/>
          </w:tcPr>
          <w:p w:rsidR="00AD74A5" w:rsidRPr="00E87877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AD74A5" w:rsidRPr="00E87877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4A5" w:rsidRPr="00E87877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4A5" w:rsidRPr="00E87877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4A5" w:rsidRPr="00E87877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4A5" w:rsidRPr="00E87877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877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 2015 года</w:t>
            </w:r>
          </w:p>
          <w:p w:rsidR="00AD74A5" w:rsidRPr="00E87877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87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3" w:type="pct"/>
          </w:tcPr>
          <w:p w:rsidR="00AD74A5" w:rsidRPr="00E87877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Вязьма, Центр «Долг», </w:t>
            </w:r>
            <w:proofErr w:type="spellStart"/>
            <w:r w:rsidRPr="00E8787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787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78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</w:tc>
        <w:tc>
          <w:tcPr>
            <w:tcW w:w="668" w:type="pct"/>
          </w:tcPr>
          <w:p w:rsidR="00AD74A5" w:rsidRPr="00E87877" w:rsidRDefault="00EE32A6" w:rsidP="000104C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Д.Г.Чубаев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аместитель д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ректора по допризывной подготовки молодежи, с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трудники «Центра «Долг»</w:t>
            </w:r>
          </w:p>
        </w:tc>
        <w:tc>
          <w:tcPr>
            <w:tcW w:w="1627" w:type="pct"/>
          </w:tcPr>
          <w:p w:rsidR="00AD74A5" w:rsidRPr="008C43C9" w:rsidRDefault="00EE32A6" w:rsidP="00CE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3373" w:type="pct"/>
            <w:gridSpan w:val="7"/>
          </w:tcPr>
          <w:p w:rsidR="00AD74A5" w:rsidRPr="008C43C9" w:rsidRDefault="00AD74A5" w:rsidP="001C58A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Организация и проведение  патриотических мероприятий</w:t>
            </w:r>
          </w:p>
        </w:tc>
        <w:tc>
          <w:tcPr>
            <w:tcW w:w="1627" w:type="pct"/>
          </w:tcPr>
          <w:p w:rsidR="00AD74A5" w:rsidRPr="008C43C9" w:rsidRDefault="00AD74A5" w:rsidP="00CE2A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E2AB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gridSpan w:val="2"/>
          </w:tcPr>
          <w:p w:rsidR="00AD74A5" w:rsidRPr="004755E6" w:rsidRDefault="00AD74A5" w:rsidP="00CE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«Непобежденные. Пример для молодых» в рамках Всероссийской акции «Георгиевская ленточка»</w:t>
            </w:r>
          </w:p>
        </w:tc>
        <w:tc>
          <w:tcPr>
            <w:tcW w:w="436" w:type="pct"/>
          </w:tcPr>
          <w:p w:rsidR="00AD74A5" w:rsidRDefault="00AD74A5" w:rsidP="00CE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B3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 2015 год</w:t>
            </w:r>
          </w:p>
          <w:p w:rsidR="00AD74A5" w:rsidRDefault="00AD74A5" w:rsidP="00CE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26.04.2015</w:t>
            </w:r>
          </w:p>
          <w:p w:rsidR="00AD74A5" w:rsidRPr="00175667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</w:t>
            </w:r>
          </w:p>
        </w:tc>
        <w:tc>
          <w:tcPr>
            <w:tcW w:w="513" w:type="pct"/>
          </w:tcPr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AD74A5" w:rsidRPr="004755E6" w:rsidRDefault="00AD74A5" w:rsidP="00CE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  <w:proofErr w:type="spellEnd"/>
            <w:r w:rsidRPr="004755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отдел молодёжи Департамента по образованию, науке и молодёжной политике</w:t>
            </w:r>
          </w:p>
        </w:tc>
        <w:tc>
          <w:tcPr>
            <w:tcW w:w="1627" w:type="pct"/>
          </w:tcPr>
          <w:p w:rsidR="00AD74A5" w:rsidRPr="004755E6" w:rsidRDefault="00AD74A5" w:rsidP="00CE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областной акции «Непобежденные.</w:t>
            </w:r>
            <w:proofErr w:type="gramEnd"/>
            <w:r w:rsidRPr="004755E6">
              <w:rPr>
                <w:rFonts w:ascii="Times New Roman" w:hAnsi="Times New Roman" w:cs="Times New Roman"/>
                <w:sz w:val="24"/>
                <w:szCs w:val="24"/>
              </w:rPr>
              <w:t xml:space="preserve"> Пример для молодых» раздачи Георгиевской ленточки во всех </w:t>
            </w:r>
          </w:p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(предусмотреть издание тематических листовок).</w:t>
            </w:r>
          </w:p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Акция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тартует одновременно во всех МО с 22.04.2015 </w:t>
            </w:r>
          </w:p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Организаторы – около 500 человек;</w:t>
            </w:r>
          </w:p>
          <w:p w:rsidR="00AD74A5" w:rsidRDefault="00AD74A5" w:rsidP="00CE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D74A5" w:rsidRPr="004755E6" w:rsidRDefault="00AD74A5" w:rsidP="00CE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Участники – около 30 000 человек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E2AB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gridSpan w:val="2"/>
          </w:tcPr>
          <w:p w:rsidR="00AD74A5" w:rsidRPr="008C43C9" w:rsidRDefault="00AD74A5" w:rsidP="00CE2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C9">
              <w:rPr>
                <w:rFonts w:ascii="Times New Roman" w:hAnsi="Times New Roman" w:cs="Times New Roman"/>
                <w:sz w:val="26"/>
                <w:szCs w:val="26"/>
              </w:rPr>
              <w:t>Экскурсии и тематические встречи в музее поискового движения Смоленской области «Неизвестный солдат»</w:t>
            </w:r>
          </w:p>
        </w:tc>
        <w:tc>
          <w:tcPr>
            <w:tcW w:w="436" w:type="pct"/>
          </w:tcPr>
          <w:p w:rsidR="00AD74A5" w:rsidRPr="008C43C9" w:rsidRDefault="00AD74A5" w:rsidP="00CE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3C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3" w:type="pct"/>
          </w:tcPr>
          <w:p w:rsidR="00AD74A5" w:rsidRPr="00CE2ABA" w:rsidRDefault="00AD74A5" w:rsidP="00CE2AB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43C9">
              <w:rPr>
                <w:rFonts w:ascii="Times New Roman" w:hAnsi="Times New Roman" w:cs="Times New Roman"/>
                <w:sz w:val="26"/>
                <w:szCs w:val="26"/>
              </w:rPr>
              <w:t xml:space="preserve">г. Вязьма, </w:t>
            </w:r>
            <w:r w:rsidRPr="008C43C9">
              <w:rPr>
                <w:rFonts w:ascii="Times New Roman" w:hAnsi="Times New Roman" w:cs="Times New Roman"/>
                <w:bCs/>
                <w:sz w:val="26"/>
                <w:szCs w:val="26"/>
              </w:rPr>
              <w:t>СОГКУ «Центр «Долг»</w:t>
            </w:r>
          </w:p>
        </w:tc>
        <w:tc>
          <w:tcPr>
            <w:tcW w:w="668" w:type="pct"/>
          </w:tcPr>
          <w:p w:rsidR="00AD74A5" w:rsidRDefault="00AD74A5" w:rsidP="00CE2A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3C9">
              <w:rPr>
                <w:rFonts w:ascii="Times New Roman" w:hAnsi="Times New Roman" w:cs="Times New Roman"/>
                <w:sz w:val="26"/>
                <w:szCs w:val="26"/>
              </w:rPr>
              <w:t>И.П.</w:t>
            </w:r>
          </w:p>
          <w:p w:rsidR="00AD74A5" w:rsidRPr="008C43C9" w:rsidRDefault="00AD74A5" w:rsidP="00CE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9">
              <w:rPr>
                <w:rFonts w:ascii="Times New Roman" w:hAnsi="Times New Roman" w:cs="Times New Roman"/>
                <w:sz w:val="24"/>
                <w:szCs w:val="24"/>
              </w:rPr>
              <w:t>Оленьчива</w:t>
            </w:r>
          </w:p>
        </w:tc>
        <w:tc>
          <w:tcPr>
            <w:tcW w:w="1627" w:type="pct"/>
          </w:tcPr>
          <w:p w:rsidR="00AD74A5" w:rsidRPr="008C43C9" w:rsidRDefault="00AD74A5" w:rsidP="00CE2A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Приобщение к истории, знакомство со значением  поисковой и исследовательской  работы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E2AB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gridSpan w:val="2"/>
          </w:tcPr>
          <w:p w:rsidR="00AD74A5" w:rsidRPr="004755E6" w:rsidRDefault="00AD74A5" w:rsidP="00CE2A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III слёт  «Наследники Победы См</w:t>
            </w:r>
            <w:r w:rsidRPr="004755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оленщины»</w:t>
            </w:r>
          </w:p>
          <w:p w:rsidR="00AD74A5" w:rsidRPr="004755E6" w:rsidRDefault="00AD74A5" w:rsidP="00CE2AB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  <w:p w:rsidR="00AD74A5" w:rsidRPr="004755E6" w:rsidRDefault="00AD74A5" w:rsidP="00CE2ABA">
            <w:pPr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36" w:type="pct"/>
          </w:tcPr>
          <w:p w:rsidR="00AD74A5" w:rsidRPr="00A821B3" w:rsidRDefault="00AD74A5" w:rsidP="00CE2ABA">
            <w:pPr>
              <w:tabs>
                <w:tab w:val="num" w:pos="5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B3">
              <w:rPr>
                <w:rFonts w:ascii="Times New Roman" w:hAnsi="Times New Roman" w:cs="Times New Roman"/>
                <w:b/>
                <w:sz w:val="24"/>
                <w:szCs w:val="24"/>
              </w:rPr>
              <w:t>3-4 апреля 2015 г.</w:t>
            </w:r>
          </w:p>
        </w:tc>
        <w:tc>
          <w:tcPr>
            <w:tcW w:w="513" w:type="pct"/>
          </w:tcPr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AD74A5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 xml:space="preserve">Оленьчива </w:t>
            </w:r>
          </w:p>
          <w:p w:rsidR="00AD74A5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 xml:space="preserve">СОГБУК «Молодежный центр-музей имени адмирала Нахимова» </w:t>
            </w:r>
          </w:p>
          <w:p w:rsidR="00AD74A5" w:rsidRPr="00CE2ABA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ВООВ «Боевое Братство», Администрация МО «</w:t>
            </w:r>
            <w:proofErr w:type="spellStart"/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4755E6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  <w:tc>
          <w:tcPr>
            <w:tcW w:w="1627" w:type="pct"/>
          </w:tcPr>
          <w:p w:rsidR="00AD74A5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4755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5E6">
              <w:rPr>
                <w:rFonts w:ascii="Times New Roman" w:hAnsi="Times New Roman" w:cs="Times New Roman"/>
                <w:sz w:val="24"/>
                <w:szCs w:val="24"/>
              </w:rPr>
              <w:t xml:space="preserve"> к патриотическому и культурно-историческому наследию Смоленской земли</w:t>
            </w:r>
          </w:p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A5" w:rsidRPr="004755E6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5E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  <w:r w:rsidRPr="004755E6">
              <w:rPr>
                <w:rFonts w:ascii="Times New Roman" w:hAnsi="Times New Roman" w:cs="Times New Roman"/>
                <w:sz w:val="24"/>
                <w:szCs w:val="24"/>
              </w:rPr>
              <w:t xml:space="preserve">  аудитория: 70 чел. обучающиеся ОУ и молодёжь МО; 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E2AB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gridSpan w:val="2"/>
          </w:tcPr>
          <w:p w:rsidR="00AD74A5" w:rsidRPr="00E52412" w:rsidRDefault="00AD74A5" w:rsidP="00CE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sz w:val="24"/>
                <w:szCs w:val="24"/>
              </w:rPr>
              <w:t>Акция среди общественных  патриотических объединений «Клумба «Цветы Победы»</w:t>
            </w:r>
          </w:p>
        </w:tc>
        <w:tc>
          <w:tcPr>
            <w:tcW w:w="436" w:type="pct"/>
          </w:tcPr>
          <w:p w:rsidR="00AD74A5" w:rsidRPr="00E52412" w:rsidRDefault="00AD74A5" w:rsidP="00CE2ABA">
            <w:pPr>
              <w:tabs>
                <w:tab w:val="num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Апрель-июнь- </w:t>
            </w:r>
          </w:p>
        </w:tc>
        <w:tc>
          <w:tcPr>
            <w:tcW w:w="513" w:type="pct"/>
          </w:tcPr>
          <w:p w:rsidR="00AD74A5" w:rsidRDefault="00AD74A5" w:rsidP="00CE2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AD74A5" w:rsidRPr="00E52412" w:rsidRDefault="00AD74A5" w:rsidP="00CE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участии СОГБУК «Молодежный центр-музей имени адмирала Нахимова»</w:t>
            </w:r>
          </w:p>
        </w:tc>
        <w:tc>
          <w:tcPr>
            <w:tcW w:w="668" w:type="pct"/>
          </w:tcPr>
          <w:p w:rsidR="00AD74A5" w:rsidRPr="00E52412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2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  <w:proofErr w:type="spellEnd"/>
            <w:r w:rsidRPr="00E5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4A5" w:rsidRPr="00E52412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AD74A5" w:rsidRPr="00E52412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 школьников  понимания разнообразия  форм служения Отечеству. </w:t>
            </w:r>
          </w:p>
          <w:p w:rsidR="00AD74A5" w:rsidRPr="00E52412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sz w:val="24"/>
                <w:szCs w:val="24"/>
              </w:rPr>
              <w:t>Посадка цветов к 09.05.2105;</w:t>
            </w:r>
          </w:p>
          <w:p w:rsidR="00AD74A5" w:rsidRPr="00E52412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sz w:val="24"/>
                <w:szCs w:val="24"/>
              </w:rPr>
              <w:t>22.06 2015; 25.09.2015</w:t>
            </w:r>
          </w:p>
          <w:p w:rsidR="00AD74A5" w:rsidRPr="00E52412" w:rsidRDefault="00AD74A5" w:rsidP="00CE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2">
              <w:rPr>
                <w:rFonts w:ascii="Times New Roman" w:hAnsi="Times New Roman" w:cs="Times New Roman"/>
                <w:sz w:val="24"/>
                <w:szCs w:val="24"/>
              </w:rPr>
              <w:t>Целевая  аудитория: 100 чел. обучающиеся ОУ и  студенческая молодёжь МО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E2AB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gridSpan w:val="2"/>
          </w:tcPr>
          <w:p w:rsidR="00AD74A5" w:rsidRPr="002E61C8" w:rsidRDefault="00AD74A5" w:rsidP="00CE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торжественных проводов юношей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в Вооруженных Силах РФ </w:t>
            </w:r>
            <w:r w:rsidRPr="002E61C8">
              <w:rPr>
                <w:rFonts w:ascii="Times New Roman" w:hAnsi="Times New Roman" w:cs="Times New Roman"/>
                <w:sz w:val="24"/>
                <w:szCs w:val="24"/>
              </w:rPr>
              <w:t>"День призывника"</w:t>
            </w:r>
          </w:p>
        </w:tc>
        <w:tc>
          <w:tcPr>
            <w:tcW w:w="436" w:type="pct"/>
          </w:tcPr>
          <w:p w:rsidR="00AD74A5" w:rsidRDefault="00AD74A5" w:rsidP="00CE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AD74A5" w:rsidRPr="002E61C8" w:rsidRDefault="00AD74A5" w:rsidP="00CE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C8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513" w:type="pct"/>
          </w:tcPr>
          <w:p w:rsidR="00AD74A5" w:rsidRPr="002E61C8" w:rsidRDefault="00AD74A5" w:rsidP="00CE2ABA">
            <w:pPr>
              <w:pStyle w:val="1"/>
              <w:rPr>
                <w:b w:val="0"/>
                <w:sz w:val="24"/>
                <w:szCs w:val="24"/>
              </w:rPr>
            </w:pPr>
            <w:r w:rsidRPr="002E61C8">
              <w:rPr>
                <w:b w:val="0"/>
                <w:sz w:val="24"/>
                <w:szCs w:val="24"/>
              </w:rPr>
              <w:t>СОГКУ «Центр «Долг»</w:t>
            </w:r>
          </w:p>
          <w:p w:rsidR="00AD74A5" w:rsidRPr="002E61C8" w:rsidRDefault="00AD74A5" w:rsidP="00CE2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</w:tcPr>
          <w:p w:rsidR="00AD74A5" w:rsidRPr="002E61C8" w:rsidRDefault="00AD74A5" w:rsidP="00CE2AB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2E61C8">
              <w:rPr>
                <w:b w:val="0"/>
                <w:sz w:val="24"/>
                <w:szCs w:val="24"/>
              </w:rPr>
              <w:t>Д.Г.Чубаев</w:t>
            </w:r>
            <w:proofErr w:type="spellEnd"/>
          </w:p>
        </w:tc>
        <w:tc>
          <w:tcPr>
            <w:tcW w:w="1627" w:type="pct"/>
          </w:tcPr>
          <w:p w:rsidR="00AD74A5" w:rsidRPr="002E61C8" w:rsidRDefault="00AD74A5" w:rsidP="00CE2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C8">
              <w:rPr>
                <w:rFonts w:ascii="Times New Roman" w:hAnsi="Times New Roman" w:cs="Times New Roman"/>
                <w:sz w:val="24"/>
                <w:szCs w:val="24"/>
              </w:rPr>
              <w:t>Молодежь в возрасте  18 до 25 лет         МО Смоленской области</w:t>
            </w:r>
          </w:p>
          <w:p w:rsidR="00AD74A5" w:rsidRPr="002E61C8" w:rsidRDefault="00AD74A5" w:rsidP="00CE2A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gridSpan w:val="2"/>
          </w:tcPr>
          <w:p w:rsidR="00AD74A5" w:rsidRPr="001A2D6F" w:rsidRDefault="00AD74A5" w:rsidP="00C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книги Д. Комарова  «Смоленщина в огне  Великой Отечественной: война, народ, победа» </w:t>
            </w:r>
          </w:p>
          <w:p w:rsidR="00AD74A5" w:rsidRPr="001A2D6F" w:rsidRDefault="00AD74A5" w:rsidP="00C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>Презентация книги</w:t>
            </w:r>
          </w:p>
        </w:tc>
        <w:tc>
          <w:tcPr>
            <w:tcW w:w="436" w:type="pct"/>
          </w:tcPr>
          <w:p w:rsidR="00AD74A5" w:rsidRPr="00175667" w:rsidRDefault="00AD74A5" w:rsidP="00C6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667">
              <w:rPr>
                <w:rFonts w:ascii="Times New Roman" w:hAnsi="Times New Roman" w:cs="Times New Roman"/>
                <w:b/>
                <w:sz w:val="24"/>
                <w:szCs w:val="24"/>
              </w:rPr>
              <w:t>04. 2015</w:t>
            </w:r>
          </w:p>
        </w:tc>
        <w:tc>
          <w:tcPr>
            <w:tcW w:w="513" w:type="pct"/>
          </w:tcPr>
          <w:p w:rsidR="00AD74A5" w:rsidRPr="001A2D6F" w:rsidRDefault="00AD74A5" w:rsidP="00C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</w:p>
          <w:p w:rsidR="00AD74A5" w:rsidRPr="001A2D6F" w:rsidRDefault="00AD74A5" w:rsidP="00C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668" w:type="pct"/>
          </w:tcPr>
          <w:p w:rsidR="00AD74A5" w:rsidRDefault="00AD74A5" w:rsidP="00C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</w:p>
          <w:p w:rsidR="00AD74A5" w:rsidRPr="001A2D6F" w:rsidRDefault="00AD74A5" w:rsidP="00C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 Смоленской области</w:t>
            </w:r>
          </w:p>
        </w:tc>
        <w:tc>
          <w:tcPr>
            <w:tcW w:w="1627" w:type="pct"/>
          </w:tcPr>
          <w:p w:rsidR="00AD74A5" w:rsidRPr="00987769" w:rsidRDefault="00AD74A5" w:rsidP="00C60B35">
            <w:pPr>
              <w:jc w:val="center"/>
              <w:rPr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>Презентация книги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gridSpan w:val="2"/>
          </w:tcPr>
          <w:p w:rsidR="00AD74A5" w:rsidRDefault="00AD74A5" w:rsidP="00010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0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торжественных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35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посвящённых 70-летию Победы в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войне. В том числе:</w:t>
            </w:r>
          </w:p>
          <w:p w:rsidR="00AD74A5" w:rsidRDefault="00AD74A5" w:rsidP="008549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по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 земли городам воинской славы;</w:t>
            </w:r>
          </w:p>
          <w:p w:rsidR="00AD74A5" w:rsidRDefault="00AD74A5" w:rsidP="008549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 мероприятий по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«Вечного огня» в г. Вязьма</w:t>
            </w:r>
          </w:p>
          <w:p w:rsidR="00AD74A5" w:rsidRPr="0035201E" w:rsidRDefault="00AD74A5" w:rsidP="008549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436" w:type="pct"/>
          </w:tcPr>
          <w:p w:rsidR="00AD74A5" w:rsidRPr="0035201E" w:rsidRDefault="00AD74A5" w:rsidP="0001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4A5" w:rsidRPr="0035201E" w:rsidRDefault="00AD74A5" w:rsidP="00010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01E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земский район»)</w:t>
            </w:r>
          </w:p>
        </w:tc>
        <w:tc>
          <w:tcPr>
            <w:tcW w:w="513" w:type="pct"/>
          </w:tcPr>
          <w:p w:rsidR="00AD74A5" w:rsidRPr="0035201E" w:rsidRDefault="00AD74A5" w:rsidP="00010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земский район</w:t>
            </w:r>
          </w:p>
        </w:tc>
        <w:tc>
          <w:tcPr>
            <w:tcW w:w="668" w:type="pct"/>
          </w:tcPr>
          <w:p w:rsidR="00AD74A5" w:rsidRPr="004F113B" w:rsidRDefault="00AD74A5" w:rsidP="000104C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11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аместитель директора по допризывной подготовки молодежи, сотрудники «Центра «Долг»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,- по необх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димости </w:t>
            </w:r>
          </w:p>
        </w:tc>
        <w:tc>
          <w:tcPr>
            <w:tcW w:w="1627" w:type="pct"/>
          </w:tcPr>
          <w:p w:rsidR="00AD74A5" w:rsidRPr="001A2D6F" w:rsidRDefault="000C40DE" w:rsidP="00C6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«Наследников Победы» в проведении Поста №1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9" w:type="pct"/>
            <w:gridSpan w:val="2"/>
          </w:tcPr>
          <w:p w:rsidR="00AD74A5" w:rsidRPr="00E87877" w:rsidRDefault="00AD74A5" w:rsidP="0001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автопробега «Москва-</w:t>
            </w:r>
            <w:proofErr w:type="spellStart"/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Торгау</w:t>
            </w:r>
            <w:proofErr w:type="spellEnd"/>
            <w:r w:rsidRPr="00E87877">
              <w:rPr>
                <w:rFonts w:ascii="Times New Roman" w:hAnsi="Times New Roman" w:cs="Times New Roman"/>
                <w:sz w:val="24"/>
                <w:szCs w:val="24"/>
              </w:rPr>
              <w:t>-Москва» на территории Смоленской области</w:t>
            </w:r>
          </w:p>
        </w:tc>
        <w:tc>
          <w:tcPr>
            <w:tcW w:w="436" w:type="pct"/>
          </w:tcPr>
          <w:p w:rsidR="00AD74A5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8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038DF" w:rsidRPr="00E87877" w:rsidRDefault="00A038DF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AD74A5" w:rsidRPr="00E87877" w:rsidRDefault="00AD74A5" w:rsidP="0001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877">
              <w:rPr>
                <w:rFonts w:ascii="Times New Roman" w:eastAsia="Times New Roman" w:hAnsi="Times New Roman" w:cs="Times New Roman"/>
                <w:sz w:val="24"/>
                <w:szCs w:val="24"/>
              </w:rPr>
              <w:t>г. Вязьма, Центр «Долг»</w:t>
            </w:r>
          </w:p>
        </w:tc>
        <w:tc>
          <w:tcPr>
            <w:tcW w:w="668" w:type="pct"/>
          </w:tcPr>
          <w:p w:rsidR="00AD74A5" w:rsidRPr="00E87877" w:rsidRDefault="00A038DF" w:rsidP="000104C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амест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тель директора по допризывной подготовки молодежи, с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D74A5" w:rsidRPr="00E878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трудники «Центра «Долг»</w:t>
            </w:r>
          </w:p>
        </w:tc>
        <w:tc>
          <w:tcPr>
            <w:tcW w:w="1627" w:type="pct"/>
          </w:tcPr>
          <w:p w:rsidR="00F83A92" w:rsidRDefault="00F83A92" w:rsidP="00F8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 на Вахте Памяти;</w:t>
            </w:r>
          </w:p>
          <w:p w:rsidR="00AD74A5" w:rsidRPr="001A2D6F" w:rsidRDefault="00F83A92" w:rsidP="00F8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 на Богородицком поле</w:t>
            </w:r>
          </w:p>
        </w:tc>
      </w:tr>
      <w:tr w:rsidR="00AD74A5" w:rsidRPr="008C43C9" w:rsidTr="00B9656C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3" w:type="pct"/>
            <w:gridSpan w:val="6"/>
          </w:tcPr>
          <w:p w:rsidR="00AD74A5" w:rsidRPr="008535AF" w:rsidRDefault="00AD74A5" w:rsidP="00C60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>ГРАФИК ПРОВЕДЕНИЯ</w:t>
            </w:r>
          </w:p>
          <w:p w:rsidR="00AD74A5" w:rsidRPr="008535AF" w:rsidRDefault="00AD74A5" w:rsidP="00C60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основных </w:t>
            </w: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поисковых экспедиций и вахт Памяти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апрель-май</w:t>
            </w: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AD74A5" w:rsidRPr="00D5718C" w:rsidRDefault="00AD74A5" w:rsidP="00D571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организацией полевых лагерей)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И.В.Гуреев</w:t>
            </w:r>
            <w:proofErr w:type="spellEnd"/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9" w:type="pct"/>
            <w:gridSpan w:val="2"/>
          </w:tcPr>
          <w:p w:rsidR="00AD74A5" w:rsidRPr="001A2D6F" w:rsidRDefault="00AD74A5" w:rsidP="00C6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>Межрегиональная «Вахта Памяти», посвященная 70-летию Победы. Открытие полевого сезона 2015 года.</w:t>
            </w:r>
          </w:p>
        </w:tc>
        <w:tc>
          <w:tcPr>
            <w:tcW w:w="436" w:type="pct"/>
          </w:tcPr>
          <w:p w:rsidR="00AD74A5" w:rsidRPr="001A2D6F" w:rsidRDefault="00AD74A5" w:rsidP="00C6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>24.04 – 05.05. 2015</w:t>
            </w:r>
          </w:p>
        </w:tc>
        <w:tc>
          <w:tcPr>
            <w:tcW w:w="513" w:type="pct"/>
          </w:tcPr>
          <w:p w:rsidR="00AD74A5" w:rsidRPr="001A2D6F" w:rsidRDefault="00AD74A5" w:rsidP="00C6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>Ярцевский район</w:t>
            </w:r>
          </w:p>
        </w:tc>
        <w:tc>
          <w:tcPr>
            <w:tcW w:w="668" w:type="pct"/>
          </w:tcPr>
          <w:p w:rsidR="00AD74A5" w:rsidRPr="001A2D6F" w:rsidRDefault="00AD74A5" w:rsidP="00C6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>Поисковые отряды Смоленской области, 17 регионов РФ – 700 человек</w:t>
            </w:r>
          </w:p>
        </w:tc>
        <w:tc>
          <w:tcPr>
            <w:tcW w:w="1627" w:type="pct"/>
          </w:tcPr>
          <w:p w:rsidR="00AD74A5" w:rsidRPr="002E61C8" w:rsidRDefault="00AD74A5" w:rsidP="00C60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мероприятий в рамках «Вахты памяти»</w:t>
            </w:r>
            <w:bookmarkStart w:id="0" w:name="_GoBack"/>
            <w:bookmarkEnd w:id="0"/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</w:t>
            </w:r>
            <w:r w:rsidRPr="008535AF">
              <w:rPr>
                <w:rFonts w:ascii="Times New Roman" w:hAnsi="Times New Roman" w:cs="Times New Roman"/>
                <w:sz w:val="26"/>
                <w:szCs w:val="26"/>
              </w:rPr>
              <w:t xml:space="preserve"> «Вахта Памяти»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Посвященная 70-летию Победы. Открытие полевого сезона 2015 года.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Ярцевский район</w:t>
            </w:r>
          </w:p>
          <w:p w:rsidR="00AD74A5" w:rsidRPr="00565C19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" w:type="pct"/>
          </w:tcPr>
          <w:p w:rsidR="00AD74A5" w:rsidRPr="008535AF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535A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35A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8535A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" w:type="pct"/>
          </w:tcPr>
          <w:p w:rsidR="00AD74A5" w:rsidRPr="008535AF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Ярцевский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Капыревщинское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Поисковые отряды Смоленской области, 17 регионов РФ, Республика Беларусь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Pr="008535AF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- 700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Куликовских Нина Германовна </w:t>
            </w:r>
          </w:p>
          <w:p w:rsidR="00AD74A5" w:rsidRPr="008535AF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 711 51 64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Поисково-разведывательная экспедиция</w:t>
            </w:r>
          </w:p>
          <w:p w:rsidR="00AD74A5" w:rsidRPr="00F2321E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Смоленский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09.03.-25.03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Смоленский район, оз.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Каспля</w:t>
            </w:r>
            <w:proofErr w:type="spellEnd"/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«Бастион»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Коршаков Александр Павлович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(903) 891 02 02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Поисково-разведывательная экспедиция на месте падения светского самолета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25.03-25.04.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«Бастион»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Коршаков Александр Павлович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(903) 891 02 02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left="-415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Поисково-разведывательная экспедиция</w:t>
            </w:r>
          </w:p>
          <w:p w:rsidR="00AD74A5" w:rsidRPr="006637C2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Дорогобужский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 – 11.04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Дорогобужский район</w:t>
            </w:r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«Бастион»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Коршаков Александр Павлович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(903) 891 02 02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Вахта Памяти</w:t>
            </w:r>
          </w:p>
          <w:p w:rsidR="00AD74A5" w:rsidRPr="0099312E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Гагаринский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 – 07.05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Соседово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Родомановское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«Курсант» Гагаринский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Пмять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Метростроя»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«Рубеж»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«Находка»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- 60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Прохоренков Сергей Аркадьевич 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 723 01 78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Вахта Памяти</w:t>
            </w:r>
          </w:p>
          <w:p w:rsidR="00AD74A5" w:rsidRPr="008535AF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Гагаринский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 – 08.05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Рыльково</w:t>
            </w:r>
            <w:proofErr w:type="spellEnd"/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«Рейд» Гагаринский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«Азимут»,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«Братство Св. Георгия»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Лукашев Руслан Витальевич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 713 38 41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Однодневные выходы</w:t>
            </w:r>
          </w:p>
          <w:p w:rsidR="00AD74A5" w:rsidRPr="009C07F6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 – 24.04.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«Переправа»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 человека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Максимова Наталья Геннадьевна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(952) 990 87 87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поисково-разведывательная экспедиция</w:t>
            </w:r>
          </w:p>
          <w:p w:rsidR="00AD74A5" w:rsidRPr="009411EB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Сычевский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 – 29.03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Сычевский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Бехтеевское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Новодугинский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Ермаков Евгений Николаевич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(903) 891 35 23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поисково-разведывательная экспедиция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Сычевский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 – 12.04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Сычевский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Бехтеевское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Новодугинский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«Авангард»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- 12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Ермаков Евгений Николаевич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(903) 891 35 23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поисково-разведывательная экспедиция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Угранский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 – 28.04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Угранский район, 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Баскаково</w:t>
            </w:r>
            <w:proofErr w:type="spellEnd"/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Подсосонки</w:t>
            </w:r>
            <w:proofErr w:type="spellEnd"/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Всходы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«Витязь» г. Смоленск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Ерохин Александр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(904) 363 71 31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Однодневные выходы</w:t>
            </w:r>
          </w:p>
          <w:p w:rsidR="00AD74A5" w:rsidRPr="00847471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Демидовский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05.04 – 12.04 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Демидовский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Макулино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Тюльки</w:t>
            </w:r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«Патриот» Демидовский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Корнеев Андрей Валерьевич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(908) 285 13 81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поисково-разведывательная экспедиция</w:t>
            </w:r>
          </w:p>
          <w:p w:rsidR="00AD74A5" w:rsidRPr="00847471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Демидовский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 – 05.05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Демидовский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Дятловщина</w:t>
            </w:r>
            <w:proofErr w:type="spellEnd"/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«Патриот» Демидовский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Корнеев Андрей Валерьевич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(908) 285 13 81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поисково-разведывательная экспедиция</w:t>
            </w:r>
          </w:p>
          <w:p w:rsidR="00AD74A5" w:rsidRPr="00903532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Ельинский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 – 06.05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Липня</w:t>
            </w:r>
            <w:proofErr w:type="spellEnd"/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«Высота» 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Десногорск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Дорошенко Александр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Вмкторович</w:t>
            </w:r>
            <w:proofErr w:type="spellEnd"/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 719 36 30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поисково-разведывательная экспедиция </w:t>
            </w:r>
          </w:p>
          <w:p w:rsidR="00AD74A5" w:rsidRPr="007D7682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 – 04.05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Меловидово</w:t>
            </w:r>
            <w:proofErr w:type="spellEnd"/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«Воин»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«Искатель» г. Тамбов 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- 25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Иванович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(910) 711 05 07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поисково-разведывательная экспедиция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Ельинский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 – 09.05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Уварово</w:t>
            </w:r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«Вымпел» 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-30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Находкин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Николаевич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«Вахта Памяти» </w:t>
            </w:r>
          </w:p>
          <w:p w:rsidR="00AD74A5" w:rsidRPr="00B86506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6506">
              <w:rPr>
                <w:rFonts w:ascii="Times New Roman" w:hAnsi="Times New Roman" w:cs="Times New Roman"/>
                <w:b/>
                <w:sz w:val="26"/>
                <w:szCs w:val="26"/>
              </w:rPr>
              <w:t>Темкинский</w:t>
            </w:r>
            <w:proofErr w:type="spellEnd"/>
            <w:r w:rsidRPr="00B865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 – 05.05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Петровки</w:t>
            </w:r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«Надежда»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район;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«Судьба Человека», 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ГенШтаб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ПО «Азимут» ПО «Каскад», ПО «Обелиск», ПО «Кобальт» г. Москва</w:t>
            </w:r>
            <w:proofErr w:type="gramEnd"/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- 50 человек 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 Зинаида Борисовна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(965) 191 68 29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39" w:type="pct"/>
            <w:gridSpan w:val="2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поисково-разведывательная экспедиция </w:t>
            </w:r>
          </w:p>
          <w:p w:rsidR="00AD74A5" w:rsidRPr="00B86506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Вяземский район</w:t>
            </w:r>
          </w:p>
        </w:tc>
        <w:tc>
          <w:tcPr>
            <w:tcW w:w="436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 – 25.05</w:t>
            </w:r>
          </w:p>
        </w:tc>
        <w:tc>
          <w:tcPr>
            <w:tcW w:w="513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Богородицкое</w:t>
            </w:r>
            <w:proofErr w:type="spellEnd"/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«Долг» Вяземский район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- 25 человек</w:t>
            </w:r>
          </w:p>
        </w:tc>
        <w:tc>
          <w:tcPr>
            <w:tcW w:w="1627" w:type="pct"/>
          </w:tcPr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Пронин Александр Александрович</w:t>
            </w:r>
          </w:p>
          <w:p w:rsidR="00AD74A5" w:rsidRDefault="00AD74A5" w:rsidP="00C60B35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(961) 137 16 70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539" w:type="pct"/>
            <w:gridSpan w:val="2"/>
          </w:tcPr>
          <w:p w:rsidR="00AD74A5" w:rsidRPr="00A821B3" w:rsidRDefault="00AD74A5" w:rsidP="00C60B35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B3">
              <w:rPr>
                <w:rFonts w:ascii="Times New Roman" w:hAnsi="Times New Roman"/>
                <w:b/>
                <w:sz w:val="24"/>
                <w:szCs w:val="24"/>
              </w:rPr>
              <w:t>Захоронения погибших воинов, обнаруженных в ходе поисковых работ</w:t>
            </w:r>
          </w:p>
          <w:p w:rsidR="00AD74A5" w:rsidRPr="00A821B3" w:rsidRDefault="00AD74A5" w:rsidP="00C60B35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1B3">
              <w:rPr>
                <w:rFonts w:ascii="Times New Roman" w:hAnsi="Times New Roman"/>
                <w:sz w:val="24"/>
                <w:szCs w:val="24"/>
              </w:rPr>
              <w:t xml:space="preserve">Захоронение останков красноармейца </w:t>
            </w:r>
            <w:proofErr w:type="spellStart"/>
            <w:r w:rsidRPr="00A821B3">
              <w:rPr>
                <w:rFonts w:ascii="Times New Roman" w:hAnsi="Times New Roman"/>
                <w:sz w:val="24"/>
                <w:szCs w:val="24"/>
              </w:rPr>
              <w:t>Фудашкина</w:t>
            </w:r>
            <w:proofErr w:type="spellEnd"/>
            <w:r w:rsidRPr="00A821B3">
              <w:rPr>
                <w:rFonts w:ascii="Times New Roman" w:hAnsi="Times New Roman"/>
                <w:sz w:val="24"/>
                <w:szCs w:val="24"/>
              </w:rPr>
              <w:t>, погибшего в Украине</w:t>
            </w:r>
          </w:p>
          <w:p w:rsidR="00AD74A5" w:rsidRPr="00A821B3" w:rsidRDefault="00AD74A5" w:rsidP="00C60B35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AD74A5" w:rsidRPr="00A821B3" w:rsidRDefault="00AD74A5" w:rsidP="00C60B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B3">
              <w:rPr>
                <w:rFonts w:ascii="Times New Roman" w:hAnsi="Times New Roman" w:cs="Times New Roman"/>
                <w:b/>
                <w:sz w:val="24"/>
                <w:szCs w:val="24"/>
              </w:rPr>
              <w:t>18.04. 2015</w:t>
            </w:r>
          </w:p>
        </w:tc>
        <w:tc>
          <w:tcPr>
            <w:tcW w:w="513" w:type="pct"/>
          </w:tcPr>
          <w:p w:rsidR="00AD74A5" w:rsidRPr="00A821B3" w:rsidRDefault="00AD74A5" w:rsidP="00C60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B3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A821B3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Рудня, д. </w:t>
            </w:r>
            <w:proofErr w:type="spellStart"/>
            <w:r w:rsidRPr="00A821B3">
              <w:rPr>
                <w:rFonts w:ascii="Times New Roman" w:hAnsi="Times New Roman" w:cs="Times New Roman"/>
                <w:sz w:val="24"/>
                <w:szCs w:val="24"/>
              </w:rPr>
              <w:t>Любавичи</w:t>
            </w:r>
            <w:proofErr w:type="spellEnd"/>
          </w:p>
        </w:tc>
        <w:tc>
          <w:tcPr>
            <w:tcW w:w="668" w:type="pct"/>
          </w:tcPr>
          <w:p w:rsidR="00AD74A5" w:rsidRPr="00A821B3" w:rsidRDefault="00AD74A5" w:rsidP="00C60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B3">
              <w:rPr>
                <w:rFonts w:ascii="Times New Roman" w:hAnsi="Times New Roman" w:cs="Times New Roman"/>
                <w:sz w:val="24"/>
                <w:szCs w:val="24"/>
              </w:rPr>
              <w:t>И.В.Гуреев</w:t>
            </w:r>
            <w:proofErr w:type="spellEnd"/>
          </w:p>
        </w:tc>
        <w:tc>
          <w:tcPr>
            <w:tcW w:w="1627" w:type="pct"/>
          </w:tcPr>
          <w:p w:rsidR="00AD74A5" w:rsidRPr="00A821B3" w:rsidRDefault="00AD74A5" w:rsidP="00C60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B3">
              <w:rPr>
                <w:rFonts w:ascii="Times New Roman" w:hAnsi="Times New Roman" w:cs="Times New Roman"/>
                <w:sz w:val="24"/>
                <w:szCs w:val="24"/>
              </w:rPr>
              <w:t>Участники «Вахты Памяти», жители и гости Смоленской области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88" w:type="pct"/>
            <w:gridSpan w:val="4"/>
          </w:tcPr>
          <w:p w:rsidR="00AD74A5" w:rsidRDefault="00AD74A5" w:rsidP="00C60B35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Участие СОГКУ «Центра патриотического воспитания допризывной подготовки молодёжи «Долг» в проекте  </w:t>
            </w:r>
          </w:p>
          <w:p w:rsidR="00AD74A5" w:rsidRPr="008C43C9" w:rsidRDefault="00AD74A5" w:rsidP="00C60B35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«Связь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C43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поколений»</w:t>
            </w:r>
          </w:p>
          <w:p w:rsidR="00AD74A5" w:rsidRPr="008C43C9" w:rsidRDefault="00AD74A5" w:rsidP="00C60B35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D74A5" w:rsidRPr="008C43C9" w:rsidRDefault="00AD74A5" w:rsidP="00C6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8" w:type="pct"/>
          </w:tcPr>
          <w:p w:rsidR="00AD74A5" w:rsidRPr="00175667" w:rsidRDefault="00AD74A5" w:rsidP="00C60B3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СООО «Поисковое объединение «Долг»</w:t>
            </w:r>
            <w:proofErr w:type="gramStart"/>
            <w:r w:rsidRPr="00175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175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отделение партии «ЕДИНАЯ РОССИЯ».</w:t>
            </w:r>
          </w:p>
          <w:p w:rsidR="00AD74A5" w:rsidRPr="008C43C9" w:rsidRDefault="00AD74A5" w:rsidP="00C60B3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5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И.П.Оленьчива</w:t>
            </w:r>
            <w:proofErr w:type="spellEnd"/>
          </w:p>
        </w:tc>
        <w:tc>
          <w:tcPr>
            <w:tcW w:w="1627" w:type="pct"/>
          </w:tcPr>
          <w:p w:rsidR="00AD74A5" w:rsidRPr="008C43C9" w:rsidRDefault="00AD74A5" w:rsidP="00C60B3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формирования героических  трудовых гражданских традиций</w:t>
            </w:r>
            <w:proofErr w:type="gramStart"/>
            <w:r w:rsidRPr="008C4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8C4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Вовлечение молодёжи в патриотические мероприятия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1539" w:type="pct"/>
            <w:gridSpan w:val="2"/>
          </w:tcPr>
          <w:p w:rsidR="00AD74A5" w:rsidRPr="008245DA" w:rsidRDefault="00AD74A5" w:rsidP="00C60B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«Дважды распятые» </w:t>
            </w:r>
          </w:p>
          <w:p w:rsidR="00AD74A5" w:rsidRPr="008245DA" w:rsidRDefault="00AD74A5" w:rsidP="00C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Международном дне</w:t>
            </w:r>
            <w:r w:rsidRPr="00824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освобождения узников нацистских концлагерей</w:t>
            </w:r>
            <w:r w:rsidRPr="008245DA">
              <w:rPr>
                <w:rFonts w:ascii="Times New Roman" w:hAnsi="Times New Roman" w:cs="Times New Roman"/>
                <w:sz w:val="24"/>
                <w:szCs w:val="24"/>
              </w:rPr>
              <w:t> посвящается</w:t>
            </w:r>
          </w:p>
        </w:tc>
        <w:tc>
          <w:tcPr>
            <w:tcW w:w="436" w:type="pct"/>
          </w:tcPr>
          <w:p w:rsidR="00AD74A5" w:rsidRPr="00175667" w:rsidRDefault="00AD74A5" w:rsidP="00C6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11.04.2015 </w:t>
            </w:r>
          </w:p>
        </w:tc>
        <w:tc>
          <w:tcPr>
            <w:tcW w:w="513" w:type="pct"/>
          </w:tcPr>
          <w:p w:rsidR="00AD74A5" w:rsidRPr="008245DA" w:rsidRDefault="00AD74A5" w:rsidP="00C6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DA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</w:p>
        </w:tc>
        <w:tc>
          <w:tcPr>
            <w:tcW w:w="668" w:type="pct"/>
            <w:vMerge w:val="restart"/>
          </w:tcPr>
          <w:p w:rsidR="00AD74A5" w:rsidRPr="008245DA" w:rsidRDefault="00AD74A5" w:rsidP="00C6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AD74A5" w:rsidRPr="008C43C9" w:rsidRDefault="00AD74A5" w:rsidP="00C60B3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</w:t>
            </w:r>
            <w:r w:rsidRPr="008245DA">
              <w:rPr>
                <w:rFonts w:ascii="Times New Roman" w:hAnsi="Times New Roman" w:cs="Times New Roman"/>
                <w:sz w:val="24"/>
                <w:szCs w:val="24"/>
              </w:rPr>
              <w:t>региональной организации бывших малолетних</w:t>
            </w:r>
            <w:r w:rsidRPr="00824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узников</w:t>
            </w:r>
            <w:r w:rsidRPr="0082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5DA">
              <w:rPr>
                <w:rFonts w:ascii="Times New Roman" w:hAnsi="Times New Roman" w:cs="Times New Roman"/>
                <w:bCs/>
                <w:sz w:val="24"/>
                <w:szCs w:val="24"/>
              </w:rPr>
              <w:t>фашистских</w:t>
            </w:r>
            <w:r w:rsidRPr="0082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концлагерей; жители </w:t>
            </w:r>
            <w:proofErr w:type="spellStart"/>
            <w:r w:rsidRPr="008245DA">
              <w:rPr>
                <w:rFonts w:ascii="Times New Roman" w:hAnsi="Times New Roman" w:cs="Times New Roman"/>
                <w:bCs/>
                <w:sz w:val="24"/>
                <w:szCs w:val="24"/>
              </w:rPr>
              <w:t>Рославльского</w:t>
            </w:r>
            <w:proofErr w:type="spellEnd"/>
            <w:r w:rsidRPr="00824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AD74A5" w:rsidRPr="008C43C9" w:rsidTr="00E52412">
        <w:trPr>
          <w:cantSplit/>
          <w:trHeight w:val="277"/>
        </w:trPr>
        <w:tc>
          <w:tcPr>
            <w:tcW w:w="217" w:type="pct"/>
            <w:gridSpan w:val="2"/>
          </w:tcPr>
          <w:p w:rsidR="00AD74A5" w:rsidRPr="008C43C9" w:rsidRDefault="00AD74A5" w:rsidP="00C6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539" w:type="pct"/>
            <w:gridSpan w:val="2"/>
          </w:tcPr>
          <w:p w:rsidR="00AD74A5" w:rsidRPr="008245DA" w:rsidRDefault="00AD74A5" w:rsidP="00C6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DA">
              <w:rPr>
                <w:rFonts w:ascii="Times New Roman" w:hAnsi="Times New Roman" w:cs="Times New Roman"/>
                <w:b/>
                <w:sz w:val="24"/>
                <w:szCs w:val="24"/>
              </w:rPr>
              <w:t>«Солдат пришел домой»</w:t>
            </w:r>
          </w:p>
          <w:p w:rsidR="00AD74A5" w:rsidRPr="008C43C9" w:rsidRDefault="00AD74A5" w:rsidP="00C60B35">
            <w:pPr>
              <w:spacing w:after="0" w:line="273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5DA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Захоронение останков красноармейца </w:t>
            </w:r>
            <w:proofErr w:type="spellStart"/>
            <w:r w:rsidRPr="008245DA">
              <w:rPr>
                <w:rFonts w:ascii="Times New Roman" w:hAnsi="Times New Roman" w:cs="Times New Roman"/>
                <w:sz w:val="24"/>
                <w:szCs w:val="24"/>
              </w:rPr>
              <w:t>Фудашкина</w:t>
            </w:r>
            <w:proofErr w:type="spellEnd"/>
            <w:r w:rsidRPr="008245DA">
              <w:rPr>
                <w:rFonts w:ascii="Times New Roman" w:hAnsi="Times New Roman" w:cs="Times New Roman"/>
                <w:sz w:val="24"/>
                <w:szCs w:val="24"/>
              </w:rPr>
              <w:t>, погибшего в Украине</w:t>
            </w:r>
          </w:p>
        </w:tc>
        <w:tc>
          <w:tcPr>
            <w:tcW w:w="436" w:type="pct"/>
          </w:tcPr>
          <w:p w:rsidR="00AD74A5" w:rsidRPr="00175667" w:rsidRDefault="00AD74A5" w:rsidP="00C6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75667">
              <w:rPr>
                <w:rFonts w:ascii="Times New Roman" w:hAnsi="Times New Roman" w:cs="Times New Roman"/>
                <w:b/>
                <w:sz w:val="24"/>
                <w:szCs w:val="24"/>
              </w:rPr>
              <w:t>18.04.2015</w:t>
            </w:r>
          </w:p>
        </w:tc>
        <w:tc>
          <w:tcPr>
            <w:tcW w:w="513" w:type="pct"/>
          </w:tcPr>
          <w:p w:rsidR="00AD74A5" w:rsidRPr="008C43C9" w:rsidRDefault="00AD74A5" w:rsidP="00C6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245DA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8245D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8245DA">
              <w:rPr>
                <w:rFonts w:ascii="Times New Roman" w:hAnsi="Times New Roman" w:cs="Times New Roman"/>
                <w:sz w:val="24"/>
                <w:szCs w:val="24"/>
              </w:rPr>
              <w:t>Любавичи</w:t>
            </w:r>
            <w:proofErr w:type="spellEnd"/>
          </w:p>
        </w:tc>
        <w:tc>
          <w:tcPr>
            <w:tcW w:w="668" w:type="pct"/>
            <w:vMerge/>
          </w:tcPr>
          <w:p w:rsidR="00AD74A5" w:rsidRPr="008C43C9" w:rsidRDefault="00AD74A5" w:rsidP="00C60B3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pct"/>
          </w:tcPr>
          <w:p w:rsidR="00AD74A5" w:rsidRPr="008C43C9" w:rsidRDefault="00AD74A5" w:rsidP="00C60B3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C43C9" w:rsidRPr="008C43C9" w:rsidRDefault="008C43C9" w:rsidP="008C4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3C9" w:rsidRPr="008C43C9" w:rsidRDefault="008C43C9" w:rsidP="00B96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18C" w:rsidRDefault="00D5718C" w:rsidP="008C4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18C" w:rsidRDefault="00D5718C" w:rsidP="008C4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18C" w:rsidRDefault="00D5718C" w:rsidP="008C4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18C" w:rsidRDefault="00D5718C" w:rsidP="008C4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18C" w:rsidRDefault="00D5718C" w:rsidP="008C4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18C" w:rsidRDefault="00D5718C" w:rsidP="008C4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3C9" w:rsidRPr="008C43C9" w:rsidRDefault="008C43C9" w:rsidP="008C4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подготовила </w:t>
      </w:r>
      <w:proofErr w:type="spellStart"/>
      <w:r w:rsidRPr="008C43C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C4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директора                                                                                                                                              </w:t>
      </w:r>
      <w:proofErr w:type="spellStart"/>
      <w:r w:rsidRPr="008C43C9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И.П.Оленьчива</w:t>
      </w:r>
      <w:proofErr w:type="spellEnd"/>
    </w:p>
    <w:p w:rsidR="008C43C9" w:rsidRPr="008C43C9" w:rsidRDefault="008C43C9" w:rsidP="008C43C9">
      <w:pPr>
        <w:rPr>
          <w:rFonts w:ascii="Times New Roman" w:hAnsi="Times New Roman" w:cs="Times New Roman"/>
          <w:sz w:val="26"/>
          <w:szCs w:val="26"/>
        </w:rPr>
      </w:pPr>
    </w:p>
    <w:p w:rsidR="000D3307" w:rsidRDefault="000D3307"/>
    <w:sectPr w:rsidR="000D3307" w:rsidSect="00B9656C">
      <w:headerReference w:type="default" r:id="rId8"/>
      <w:pgSz w:w="16838" w:h="11906" w:orient="landscape"/>
      <w:pgMar w:top="3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F7" w:rsidRDefault="00671FF7">
      <w:pPr>
        <w:spacing w:after="0" w:line="240" w:lineRule="auto"/>
      </w:pPr>
      <w:r>
        <w:separator/>
      </w:r>
    </w:p>
  </w:endnote>
  <w:endnote w:type="continuationSeparator" w:id="0">
    <w:p w:rsidR="00671FF7" w:rsidRDefault="0067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F7" w:rsidRDefault="00671FF7">
      <w:pPr>
        <w:spacing w:after="0" w:line="240" w:lineRule="auto"/>
      </w:pPr>
      <w:r>
        <w:separator/>
      </w:r>
    </w:p>
  </w:footnote>
  <w:footnote w:type="continuationSeparator" w:id="0">
    <w:p w:rsidR="00671FF7" w:rsidRDefault="0067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6C" w:rsidRDefault="00B9656C" w:rsidP="00B9656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A92">
      <w:rPr>
        <w:rStyle w:val="a5"/>
        <w:noProof/>
      </w:rPr>
      <w:t>4</w:t>
    </w:r>
    <w:r>
      <w:rPr>
        <w:rStyle w:val="a5"/>
      </w:rPr>
      <w:fldChar w:fldCharType="end"/>
    </w:r>
  </w:p>
  <w:p w:rsidR="00B9656C" w:rsidRDefault="00B9656C" w:rsidP="00B965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F85"/>
    <w:multiLevelType w:val="hybridMultilevel"/>
    <w:tmpl w:val="1512A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52CA0"/>
    <w:multiLevelType w:val="hybridMultilevel"/>
    <w:tmpl w:val="51AA7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23133C"/>
    <w:multiLevelType w:val="hybridMultilevel"/>
    <w:tmpl w:val="2CFAC6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E3ABE"/>
    <w:multiLevelType w:val="hybridMultilevel"/>
    <w:tmpl w:val="725C998A"/>
    <w:lvl w:ilvl="0" w:tplc="04190001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4">
    <w:nsid w:val="6C1A02C3"/>
    <w:multiLevelType w:val="hybridMultilevel"/>
    <w:tmpl w:val="1FB84A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D26F5"/>
    <w:multiLevelType w:val="hybridMultilevel"/>
    <w:tmpl w:val="8086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74A8D"/>
    <w:multiLevelType w:val="hybridMultilevel"/>
    <w:tmpl w:val="5AD654A0"/>
    <w:lvl w:ilvl="0" w:tplc="DF2A1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F3"/>
    <w:rsid w:val="0003727D"/>
    <w:rsid w:val="000B3582"/>
    <w:rsid w:val="000C40DE"/>
    <w:rsid w:val="000D3307"/>
    <w:rsid w:val="0010734A"/>
    <w:rsid w:val="00175667"/>
    <w:rsid w:val="001A2D6F"/>
    <w:rsid w:val="001C58A3"/>
    <w:rsid w:val="001D757C"/>
    <w:rsid w:val="001E59F3"/>
    <w:rsid w:val="002E61C8"/>
    <w:rsid w:val="003571EC"/>
    <w:rsid w:val="003A17EC"/>
    <w:rsid w:val="00450708"/>
    <w:rsid w:val="004755E6"/>
    <w:rsid w:val="005E16B7"/>
    <w:rsid w:val="005E7AC4"/>
    <w:rsid w:val="006042E1"/>
    <w:rsid w:val="00631755"/>
    <w:rsid w:val="00667BCF"/>
    <w:rsid w:val="00671FF7"/>
    <w:rsid w:val="007F396F"/>
    <w:rsid w:val="008245DA"/>
    <w:rsid w:val="00854975"/>
    <w:rsid w:val="008C43C9"/>
    <w:rsid w:val="0094092A"/>
    <w:rsid w:val="00A038DF"/>
    <w:rsid w:val="00A821B3"/>
    <w:rsid w:val="00AD74A5"/>
    <w:rsid w:val="00B0240A"/>
    <w:rsid w:val="00B9656C"/>
    <w:rsid w:val="00BE54CD"/>
    <w:rsid w:val="00BF5111"/>
    <w:rsid w:val="00C55AE8"/>
    <w:rsid w:val="00C60B35"/>
    <w:rsid w:val="00CE2ABA"/>
    <w:rsid w:val="00D349DD"/>
    <w:rsid w:val="00D5718C"/>
    <w:rsid w:val="00D83C70"/>
    <w:rsid w:val="00E52412"/>
    <w:rsid w:val="00EE32A6"/>
    <w:rsid w:val="00F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61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3C9"/>
  </w:style>
  <w:style w:type="character" w:styleId="a5">
    <w:name w:val="page number"/>
    <w:basedOn w:val="a0"/>
    <w:uiPriority w:val="99"/>
    <w:rsid w:val="008C43C9"/>
  </w:style>
  <w:style w:type="character" w:customStyle="1" w:styleId="10">
    <w:name w:val="Заголовок 1 Знак"/>
    <w:basedOn w:val="a0"/>
    <w:link w:val="1"/>
    <w:uiPriority w:val="99"/>
    <w:rsid w:val="002E61C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1755"/>
    <w:pPr>
      <w:spacing w:line="240" w:lineRule="auto"/>
      <w:ind w:left="720" w:right="1106" w:hanging="357"/>
      <w:contextualSpacing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1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656C"/>
    <w:pPr>
      <w:spacing w:after="0" w:line="240" w:lineRule="auto"/>
      <w:ind w:left="714" w:right="1106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1 Знак Знак Знак Знак"/>
    <w:basedOn w:val="a"/>
    <w:rsid w:val="008549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61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43C9"/>
  </w:style>
  <w:style w:type="character" w:styleId="a5">
    <w:name w:val="page number"/>
    <w:basedOn w:val="a0"/>
    <w:uiPriority w:val="99"/>
    <w:rsid w:val="008C43C9"/>
  </w:style>
  <w:style w:type="character" w:customStyle="1" w:styleId="10">
    <w:name w:val="Заголовок 1 Знак"/>
    <w:basedOn w:val="a0"/>
    <w:link w:val="1"/>
    <w:uiPriority w:val="99"/>
    <w:rsid w:val="002E61C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1755"/>
    <w:pPr>
      <w:spacing w:line="240" w:lineRule="auto"/>
      <w:ind w:left="720" w:right="1106" w:hanging="357"/>
      <w:contextualSpacing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1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656C"/>
    <w:pPr>
      <w:spacing w:after="0" w:line="240" w:lineRule="auto"/>
      <w:ind w:left="714" w:right="1106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1 Знак Знак Знак Знак"/>
    <w:basedOn w:val="a"/>
    <w:rsid w:val="008549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2015-04-06T13:46:00Z</cp:lastPrinted>
  <dcterms:created xsi:type="dcterms:W3CDTF">2015-03-31T11:03:00Z</dcterms:created>
  <dcterms:modified xsi:type="dcterms:W3CDTF">2015-04-13T11:24:00Z</dcterms:modified>
</cp:coreProperties>
</file>